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03DC4" w14:textId="31B8A016" w:rsidR="003827DF" w:rsidRPr="00FF6051" w:rsidRDefault="000D1F7B" w:rsidP="003827DF">
      <w:pPr>
        <w:jc w:val="center"/>
        <w:rPr>
          <w:rFonts w:cstheme="minorHAnsi"/>
        </w:rPr>
      </w:pPr>
      <w:r w:rsidRPr="00FF6051">
        <w:rPr>
          <w:rFonts w:cstheme="minorHAnsi"/>
        </w:rPr>
        <w:t xml:space="preserve">Draft </w:t>
      </w:r>
      <w:r w:rsidR="003827DF" w:rsidRPr="00FF6051">
        <w:rPr>
          <w:rFonts w:cstheme="minorHAnsi"/>
        </w:rPr>
        <w:t xml:space="preserve">Meeting </w:t>
      </w:r>
      <w:r w:rsidR="008D29B5" w:rsidRPr="00FF6051">
        <w:rPr>
          <w:rFonts w:cstheme="minorHAnsi"/>
        </w:rPr>
        <w:t>Summary</w:t>
      </w:r>
    </w:p>
    <w:p w14:paraId="339E493E" w14:textId="31B43983" w:rsidR="003827DF" w:rsidRPr="00FF6051" w:rsidRDefault="003827DF" w:rsidP="003827DF">
      <w:pPr>
        <w:jc w:val="center"/>
        <w:rPr>
          <w:rFonts w:cstheme="minorHAnsi"/>
        </w:rPr>
      </w:pPr>
      <w:r w:rsidRPr="00FF6051">
        <w:rPr>
          <w:rFonts w:cstheme="minorHAnsi"/>
        </w:rPr>
        <w:t xml:space="preserve">R-Project Discussion </w:t>
      </w:r>
      <w:r w:rsidR="00603226" w:rsidRPr="00FF6051">
        <w:rPr>
          <w:rFonts w:cstheme="minorHAnsi"/>
        </w:rPr>
        <w:t>November 18</w:t>
      </w:r>
      <w:r w:rsidRPr="00FF6051">
        <w:rPr>
          <w:rFonts w:cstheme="minorHAnsi"/>
        </w:rPr>
        <w:t>, 2021</w:t>
      </w:r>
    </w:p>
    <w:p w14:paraId="5A6C9C79" w14:textId="77777777" w:rsidR="003827DF" w:rsidRPr="00FF6051" w:rsidRDefault="003827DF" w:rsidP="003827DF">
      <w:pPr>
        <w:jc w:val="center"/>
        <w:rPr>
          <w:rFonts w:cstheme="minorHAnsi"/>
        </w:rPr>
      </w:pPr>
      <w:r w:rsidRPr="00FF6051">
        <w:rPr>
          <w:rFonts w:cstheme="minorHAnsi"/>
        </w:rPr>
        <w:t>2:00-4:00 CDT/1:00-3:00 MDT</w:t>
      </w:r>
    </w:p>
    <w:p w14:paraId="13BBBCB4" w14:textId="77777777" w:rsidR="003827DF" w:rsidRPr="00FF6051" w:rsidRDefault="003827DF" w:rsidP="003827DF">
      <w:pPr>
        <w:jc w:val="center"/>
        <w:rPr>
          <w:rFonts w:cstheme="minorHAnsi"/>
        </w:rPr>
      </w:pPr>
      <w:proofErr w:type="gramStart"/>
      <w:r w:rsidRPr="00FF6051">
        <w:rPr>
          <w:rFonts w:cstheme="minorHAnsi"/>
        </w:rPr>
        <w:t>Teams</w:t>
      </w:r>
      <w:proofErr w:type="gramEnd"/>
      <w:r w:rsidRPr="00FF6051">
        <w:rPr>
          <w:rFonts w:cstheme="minorHAnsi"/>
        </w:rPr>
        <w:t xml:space="preserve"> meeting – Calendar Invite</w:t>
      </w:r>
    </w:p>
    <w:p w14:paraId="24430AB4" w14:textId="77777777" w:rsidR="003827DF" w:rsidRPr="00FF6051" w:rsidRDefault="003827DF" w:rsidP="003827DF">
      <w:pPr>
        <w:rPr>
          <w:rFonts w:cstheme="minorHAnsi"/>
        </w:rPr>
      </w:pPr>
    </w:p>
    <w:p w14:paraId="3AFE4F8B" w14:textId="77777777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 xml:space="preserve">Attendees: </w:t>
      </w:r>
    </w:p>
    <w:p w14:paraId="493E4B28" w14:textId="51646741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 xml:space="preserve">NPPD: Jim Jenniges, </w:t>
      </w:r>
      <w:r w:rsidR="00F663AE" w:rsidRPr="00FF6051">
        <w:rPr>
          <w:rFonts w:cstheme="minorHAnsi"/>
        </w:rPr>
        <w:t>Paul Brune</w:t>
      </w:r>
      <w:r w:rsidR="00131E12" w:rsidRPr="00FF6051">
        <w:rPr>
          <w:rFonts w:cstheme="minorHAnsi"/>
        </w:rPr>
        <w:t>, Bonnie Hostetler</w:t>
      </w:r>
    </w:p>
    <w:p w14:paraId="75D61831" w14:textId="77777777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>POWER Engineers: Ben Bainbridge</w:t>
      </w:r>
    </w:p>
    <w:p w14:paraId="316B07C3" w14:textId="50E3B782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 xml:space="preserve">Holland and Hart: </w:t>
      </w:r>
      <w:r w:rsidR="00592998" w:rsidRPr="00FF6051">
        <w:rPr>
          <w:rFonts w:cstheme="minorHAnsi"/>
        </w:rPr>
        <w:t>Sandi Snodgrass</w:t>
      </w:r>
    </w:p>
    <w:p w14:paraId="72159655" w14:textId="202E5EB7" w:rsidR="003827DF" w:rsidRPr="00FF6051" w:rsidRDefault="003827DF" w:rsidP="003827DF">
      <w:pPr>
        <w:rPr>
          <w:rFonts w:cstheme="minorHAnsi"/>
        </w:rPr>
      </w:pPr>
      <w:r w:rsidRPr="00FF6051">
        <w:rPr>
          <w:rFonts w:cstheme="minorHAnsi"/>
        </w:rPr>
        <w:t>USFWS: Mark Porath, Jeff Runge, Angela Burgess</w:t>
      </w:r>
    </w:p>
    <w:p w14:paraId="58238730" w14:textId="45953B96" w:rsidR="003827DF" w:rsidRPr="00FF6051" w:rsidRDefault="003827DF" w:rsidP="008D29B5">
      <w:pPr>
        <w:rPr>
          <w:rFonts w:cstheme="minorHAnsi"/>
        </w:rPr>
      </w:pPr>
    </w:p>
    <w:p w14:paraId="25089EB7" w14:textId="7FB7D158" w:rsidR="00603226" w:rsidRPr="00FF6051" w:rsidRDefault="00603226" w:rsidP="00603226">
      <w:pPr>
        <w:rPr>
          <w:rFonts w:cstheme="minorHAnsi"/>
          <w:b/>
          <w:bCs/>
        </w:rPr>
      </w:pPr>
    </w:p>
    <w:p w14:paraId="56BD9DDB" w14:textId="41A8A6E8" w:rsidR="00603226" w:rsidRPr="00FF6051" w:rsidRDefault="00603226" w:rsidP="00603226">
      <w:pPr>
        <w:rPr>
          <w:rFonts w:cstheme="minorHAnsi"/>
        </w:rPr>
      </w:pPr>
      <w:r w:rsidRPr="00FF6051">
        <w:rPr>
          <w:rFonts w:cstheme="minorHAnsi"/>
        </w:rPr>
        <w:t>Review meeting summary from October 28, 20</w:t>
      </w:r>
      <w:r w:rsidR="008D29B5" w:rsidRPr="00FF6051">
        <w:rPr>
          <w:rFonts w:cstheme="minorHAnsi"/>
        </w:rPr>
        <w:t>21</w:t>
      </w:r>
    </w:p>
    <w:p w14:paraId="435DD06C" w14:textId="60E5F0ED" w:rsidR="00603226" w:rsidRPr="00FF6051" w:rsidRDefault="008D29B5" w:rsidP="00603226">
      <w:pPr>
        <w:pStyle w:val="ListParagraph"/>
        <w:numPr>
          <w:ilvl w:val="0"/>
          <w:numId w:val="8"/>
        </w:numPr>
        <w:rPr>
          <w:rFonts w:asciiTheme="minorHAnsi" w:hAnsiTheme="minorHAnsi" w:cstheme="minorHAnsi"/>
        </w:rPr>
      </w:pPr>
      <w:r w:rsidRPr="00FF6051">
        <w:rPr>
          <w:rFonts w:asciiTheme="minorHAnsi" w:hAnsiTheme="minorHAnsi" w:cstheme="minorHAnsi"/>
        </w:rPr>
        <w:t>No changes</w:t>
      </w:r>
    </w:p>
    <w:p w14:paraId="7058A4CA" w14:textId="77777777" w:rsidR="008D29B5" w:rsidRPr="00FF6051" w:rsidRDefault="008D29B5" w:rsidP="008D29B5">
      <w:pPr>
        <w:pStyle w:val="ListParagraph"/>
        <w:rPr>
          <w:rFonts w:asciiTheme="minorHAnsi" w:hAnsiTheme="minorHAnsi" w:cstheme="minorHAnsi"/>
        </w:rPr>
      </w:pPr>
    </w:p>
    <w:p w14:paraId="01118E5D" w14:textId="77777777" w:rsidR="00603226" w:rsidRPr="00FF6051" w:rsidRDefault="00603226" w:rsidP="00603226">
      <w:pPr>
        <w:rPr>
          <w:rFonts w:cstheme="minorHAnsi"/>
        </w:rPr>
      </w:pPr>
      <w:r w:rsidRPr="00FF6051">
        <w:rPr>
          <w:rFonts w:cstheme="minorHAnsi"/>
        </w:rPr>
        <w:t>HCP Updates</w:t>
      </w:r>
    </w:p>
    <w:p w14:paraId="52244F7A" w14:textId="76745E46" w:rsidR="00603226" w:rsidRPr="00FF6051" w:rsidRDefault="00603226" w:rsidP="008D29B5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NPPD will provide updated information on transmission restrictions and mobile generation deployment (still in progress)</w:t>
      </w:r>
      <w:r w:rsidR="00E14568" w:rsidRPr="00FF6051">
        <w:rPr>
          <w:rFonts w:asciiTheme="minorHAnsi" w:eastAsia="Times New Roman" w:hAnsiTheme="minorHAnsi" w:cstheme="minorHAnsi"/>
        </w:rPr>
        <w:t>.</w:t>
      </w:r>
    </w:p>
    <w:p w14:paraId="5609DA97" w14:textId="6951970B" w:rsidR="00603226" w:rsidRPr="00FF6051" w:rsidRDefault="00603226" w:rsidP="008D29B5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 xml:space="preserve">Permit Area </w:t>
      </w:r>
      <w:r w:rsidR="008D29B5" w:rsidRPr="00FF6051">
        <w:rPr>
          <w:rFonts w:asciiTheme="minorHAnsi" w:eastAsia="Times New Roman" w:hAnsiTheme="minorHAnsi" w:cstheme="minorHAnsi"/>
        </w:rPr>
        <w:t>will remain the same</w:t>
      </w:r>
      <w:r w:rsidR="00E14568" w:rsidRPr="00FF6051">
        <w:rPr>
          <w:rFonts w:asciiTheme="minorHAnsi" w:eastAsia="Times New Roman" w:hAnsiTheme="minorHAnsi" w:cstheme="minorHAnsi"/>
        </w:rPr>
        <w:t>.</w:t>
      </w:r>
    </w:p>
    <w:p w14:paraId="1199DC67" w14:textId="7A1C6552" w:rsidR="008D29B5" w:rsidRPr="00FF6051" w:rsidRDefault="008D29B5" w:rsidP="008D29B5">
      <w:pPr>
        <w:pStyle w:val="ListParagraph"/>
        <w:numPr>
          <w:ilvl w:val="1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Appropriate to discuss habitat differences in different portions of the permit area</w:t>
      </w:r>
      <w:r w:rsidR="00E14568" w:rsidRPr="00FF6051">
        <w:rPr>
          <w:rFonts w:asciiTheme="minorHAnsi" w:eastAsia="Times New Roman" w:hAnsiTheme="minorHAnsi" w:cstheme="minorHAnsi"/>
        </w:rPr>
        <w:t>.</w:t>
      </w:r>
    </w:p>
    <w:p w14:paraId="47AAEF28" w14:textId="0819A13E" w:rsidR="00603226" w:rsidRPr="00FF6051" w:rsidRDefault="008D29B5" w:rsidP="008D29B5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Need</w:t>
      </w:r>
      <w:r w:rsidR="000D1F7B" w:rsidRPr="00FF6051">
        <w:rPr>
          <w:rFonts w:asciiTheme="minorHAnsi" w:eastAsia="Times New Roman" w:hAnsiTheme="minorHAnsi" w:cstheme="minorHAnsi"/>
        </w:rPr>
        <w:t xml:space="preserve"> to</w:t>
      </w:r>
      <w:r w:rsidRPr="00FF6051">
        <w:rPr>
          <w:rFonts w:asciiTheme="minorHAnsi" w:eastAsia="Times New Roman" w:hAnsiTheme="minorHAnsi" w:cstheme="minorHAnsi"/>
        </w:rPr>
        <w:t xml:space="preserve"> </w:t>
      </w:r>
      <w:r w:rsidR="001F6EF6" w:rsidRPr="00FF6051">
        <w:rPr>
          <w:rFonts w:asciiTheme="minorHAnsi" w:eastAsia="Times New Roman" w:hAnsiTheme="minorHAnsi" w:cstheme="minorHAnsi"/>
        </w:rPr>
        <w:t xml:space="preserve">explain </w:t>
      </w:r>
      <w:r w:rsidR="00A2302A" w:rsidRPr="00FF6051">
        <w:rPr>
          <w:rFonts w:asciiTheme="minorHAnsi" w:eastAsia="Times New Roman" w:hAnsiTheme="minorHAnsi" w:cstheme="minorHAnsi"/>
        </w:rPr>
        <w:t xml:space="preserve">that </w:t>
      </w:r>
      <w:proofErr w:type="spellStart"/>
      <w:r w:rsidRPr="00FF6051">
        <w:rPr>
          <w:rFonts w:asciiTheme="minorHAnsi" w:eastAsia="Times New Roman" w:hAnsiTheme="minorHAnsi" w:cstheme="minorHAnsi"/>
        </w:rPr>
        <w:t>Thedford</w:t>
      </w:r>
      <w:proofErr w:type="spellEnd"/>
      <w:r w:rsidRPr="00FF6051">
        <w:rPr>
          <w:rFonts w:asciiTheme="minorHAnsi" w:eastAsia="Times New Roman" w:hAnsiTheme="minorHAnsi" w:cstheme="minorHAnsi"/>
        </w:rPr>
        <w:t xml:space="preserve"> substation is </w:t>
      </w:r>
      <w:proofErr w:type="gramStart"/>
      <w:r w:rsidR="000D1F7B" w:rsidRPr="00FF6051">
        <w:rPr>
          <w:rFonts w:asciiTheme="minorHAnsi" w:eastAsia="Times New Roman" w:hAnsiTheme="minorHAnsi" w:cstheme="minorHAnsi"/>
        </w:rPr>
        <w:t>complete</w:t>
      </w:r>
      <w:proofErr w:type="gramEnd"/>
      <w:r w:rsidRPr="00FF6051">
        <w:rPr>
          <w:rFonts w:asciiTheme="minorHAnsi" w:eastAsia="Times New Roman" w:hAnsiTheme="minorHAnsi" w:cstheme="minorHAnsi"/>
        </w:rPr>
        <w:t xml:space="preserve"> and that mitigation is in place for that impact.</w:t>
      </w:r>
      <w:r w:rsidR="00603226" w:rsidRPr="00FF6051">
        <w:rPr>
          <w:rFonts w:asciiTheme="minorHAnsi" w:eastAsia="Times New Roman" w:hAnsiTheme="minorHAnsi" w:cstheme="minorHAnsi"/>
        </w:rPr>
        <w:t xml:space="preserve"> </w:t>
      </w:r>
    </w:p>
    <w:p w14:paraId="32CDB75C" w14:textId="732BE81C" w:rsidR="008D29B5" w:rsidRPr="00FF6051" w:rsidRDefault="00603226" w:rsidP="008D29B5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  <w:color w:val="FF0000"/>
        </w:rPr>
      </w:pPr>
      <w:r w:rsidRPr="00FF6051">
        <w:rPr>
          <w:rFonts w:asciiTheme="minorHAnsi" w:eastAsia="Times New Roman" w:hAnsiTheme="minorHAnsi" w:cstheme="minorHAnsi"/>
        </w:rPr>
        <w:t xml:space="preserve">NPPD </w:t>
      </w:r>
      <w:r w:rsidR="00E14568" w:rsidRPr="00FF6051">
        <w:rPr>
          <w:rFonts w:asciiTheme="minorHAnsi" w:eastAsia="Times New Roman" w:hAnsiTheme="minorHAnsi" w:cstheme="minorHAnsi"/>
        </w:rPr>
        <w:t xml:space="preserve">will </w:t>
      </w:r>
      <w:r w:rsidR="008D29B5" w:rsidRPr="00FF6051">
        <w:rPr>
          <w:rFonts w:asciiTheme="minorHAnsi" w:eastAsia="Times New Roman" w:hAnsiTheme="minorHAnsi" w:cstheme="minorHAnsi"/>
        </w:rPr>
        <w:t>include all access in covered activities</w:t>
      </w:r>
      <w:r w:rsidR="00A2302A" w:rsidRPr="00FF6051">
        <w:rPr>
          <w:rFonts w:asciiTheme="minorHAnsi" w:eastAsia="Times New Roman" w:hAnsiTheme="minorHAnsi" w:cstheme="minorHAnsi"/>
        </w:rPr>
        <w:t xml:space="preserve"> and will cap permanent access at 19 acres</w:t>
      </w:r>
      <w:r w:rsidR="008D29B5" w:rsidRPr="00FF6051">
        <w:rPr>
          <w:rFonts w:asciiTheme="minorHAnsi" w:eastAsia="Times New Roman" w:hAnsiTheme="minorHAnsi" w:cstheme="minorHAnsi"/>
          <w:color w:val="FF0000"/>
        </w:rPr>
        <w:t>.</w:t>
      </w:r>
    </w:p>
    <w:p w14:paraId="07660BF3" w14:textId="2DB8F0F9" w:rsidR="00ED56B2" w:rsidRPr="00FF6051" w:rsidRDefault="00ED56B2" w:rsidP="008D29B5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 xml:space="preserve">The parties have confirmed that the HCP can </w:t>
      </w:r>
      <w:r w:rsidR="008E46EB" w:rsidRPr="00FF6051">
        <w:rPr>
          <w:rFonts w:asciiTheme="minorHAnsi" w:eastAsia="Times New Roman" w:hAnsiTheme="minorHAnsi" w:cstheme="minorHAnsi"/>
        </w:rPr>
        <w:t xml:space="preserve">request coverage for ABB take that is currently exempted by the 4(d) </w:t>
      </w:r>
      <w:proofErr w:type="gramStart"/>
      <w:r w:rsidR="008E46EB" w:rsidRPr="00FF6051">
        <w:rPr>
          <w:rFonts w:asciiTheme="minorHAnsi" w:eastAsia="Times New Roman" w:hAnsiTheme="minorHAnsi" w:cstheme="minorHAnsi"/>
        </w:rPr>
        <w:t>rule</w:t>
      </w:r>
      <w:proofErr w:type="gramEnd"/>
      <w:r w:rsidR="008E46EB" w:rsidRPr="00FF6051">
        <w:rPr>
          <w:rFonts w:asciiTheme="minorHAnsi" w:eastAsia="Times New Roman" w:hAnsiTheme="minorHAnsi" w:cstheme="minorHAnsi"/>
        </w:rPr>
        <w:t xml:space="preserve">. NPPD will take that approach. </w:t>
      </w:r>
    </w:p>
    <w:p w14:paraId="691CA917" w14:textId="6D0DE107" w:rsidR="00603226" w:rsidRPr="00FF6051" w:rsidRDefault="00603226" w:rsidP="008D29B5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NPPD is gathering the new information noted in the HCP Update List</w:t>
      </w:r>
      <w:r w:rsidR="007D5CF8" w:rsidRPr="00FF6051">
        <w:rPr>
          <w:rFonts w:asciiTheme="minorHAnsi" w:eastAsia="Times New Roman" w:hAnsiTheme="minorHAnsi" w:cstheme="minorHAnsi"/>
        </w:rPr>
        <w:t xml:space="preserve">. </w:t>
      </w:r>
      <w:r w:rsidR="00103C5F" w:rsidRPr="00FF6051">
        <w:rPr>
          <w:rFonts w:asciiTheme="minorHAnsi" w:eastAsia="Times New Roman" w:hAnsiTheme="minorHAnsi" w:cstheme="minorHAnsi"/>
        </w:rPr>
        <w:t xml:space="preserve">USFWS </w:t>
      </w:r>
      <w:r w:rsidR="007D5CF8" w:rsidRPr="00FF6051">
        <w:rPr>
          <w:rFonts w:asciiTheme="minorHAnsi" w:eastAsia="Times New Roman" w:hAnsiTheme="minorHAnsi" w:cstheme="minorHAnsi"/>
        </w:rPr>
        <w:t>will provide any other relevant materials after they have reviewed a draft of the HCP.</w:t>
      </w:r>
    </w:p>
    <w:p w14:paraId="2376725D" w14:textId="14CA630C" w:rsidR="00603226" w:rsidRPr="00FF6051" w:rsidRDefault="007D5CF8" w:rsidP="00603226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  <w:color w:val="FF0000"/>
        </w:rPr>
      </w:pPr>
      <w:r w:rsidRPr="00FF6051">
        <w:rPr>
          <w:rFonts w:asciiTheme="minorHAnsi" w:eastAsia="Times New Roman" w:hAnsiTheme="minorHAnsi" w:cstheme="minorHAnsi"/>
          <w:color w:val="FF0000"/>
        </w:rPr>
        <w:t xml:space="preserve">Action: Jim will send to Jeff the latest ABB dataset </w:t>
      </w:r>
      <w:r w:rsidR="00103C5F" w:rsidRPr="00FF6051">
        <w:rPr>
          <w:rFonts w:asciiTheme="minorHAnsi" w:eastAsia="Times New Roman" w:hAnsiTheme="minorHAnsi" w:cstheme="minorHAnsi"/>
          <w:color w:val="FF0000"/>
        </w:rPr>
        <w:t xml:space="preserve">that NPPD has, </w:t>
      </w:r>
      <w:r w:rsidRPr="00FF6051">
        <w:rPr>
          <w:rFonts w:asciiTheme="minorHAnsi" w:eastAsia="Times New Roman" w:hAnsiTheme="minorHAnsi" w:cstheme="minorHAnsi"/>
          <w:color w:val="FF0000"/>
        </w:rPr>
        <w:t>and Jeff will check to see if there is a more up</w:t>
      </w:r>
      <w:r w:rsidR="00384C69" w:rsidRPr="00FF6051">
        <w:rPr>
          <w:rFonts w:asciiTheme="minorHAnsi" w:eastAsia="Times New Roman" w:hAnsiTheme="minorHAnsi" w:cstheme="minorHAnsi"/>
          <w:color w:val="FF0000"/>
        </w:rPr>
        <w:t>-</w:t>
      </w:r>
      <w:r w:rsidRPr="00FF6051">
        <w:rPr>
          <w:rFonts w:asciiTheme="minorHAnsi" w:eastAsia="Times New Roman" w:hAnsiTheme="minorHAnsi" w:cstheme="minorHAnsi"/>
          <w:color w:val="FF0000"/>
        </w:rPr>
        <w:t>to</w:t>
      </w:r>
      <w:r w:rsidR="00384C69" w:rsidRPr="00FF6051">
        <w:rPr>
          <w:rFonts w:asciiTheme="minorHAnsi" w:eastAsia="Times New Roman" w:hAnsiTheme="minorHAnsi" w:cstheme="minorHAnsi"/>
          <w:color w:val="FF0000"/>
        </w:rPr>
        <w:t>-</w:t>
      </w:r>
      <w:r w:rsidRPr="00FF6051">
        <w:rPr>
          <w:rFonts w:asciiTheme="minorHAnsi" w:eastAsia="Times New Roman" w:hAnsiTheme="minorHAnsi" w:cstheme="minorHAnsi"/>
          <w:color w:val="FF0000"/>
        </w:rPr>
        <w:t>date dataset.</w:t>
      </w:r>
      <w:r w:rsidR="00603226" w:rsidRPr="00FF6051">
        <w:rPr>
          <w:rFonts w:asciiTheme="minorHAnsi" w:eastAsia="Times New Roman" w:hAnsiTheme="minorHAnsi" w:cstheme="minorHAnsi"/>
          <w:color w:val="FF0000"/>
        </w:rPr>
        <w:t xml:space="preserve"> </w:t>
      </w:r>
    </w:p>
    <w:p w14:paraId="1735C8BC" w14:textId="5765DFA5" w:rsidR="007D5CF8" w:rsidRPr="00FF6051" w:rsidRDefault="007D5CF8" w:rsidP="00603226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Use the conservative density</w:t>
      </w:r>
      <w:r w:rsidR="00131E12" w:rsidRPr="00FF6051">
        <w:rPr>
          <w:rFonts w:asciiTheme="minorHAnsi" w:eastAsia="Times New Roman" w:hAnsiTheme="minorHAnsi" w:cstheme="minorHAnsi"/>
        </w:rPr>
        <w:t xml:space="preserve"> </w:t>
      </w:r>
      <w:r w:rsidRPr="00FF6051">
        <w:rPr>
          <w:rFonts w:asciiTheme="minorHAnsi" w:eastAsia="Times New Roman" w:hAnsiTheme="minorHAnsi" w:cstheme="minorHAnsi"/>
        </w:rPr>
        <w:t xml:space="preserve">of 0.13 ABB/acre </w:t>
      </w:r>
      <w:r w:rsidR="001D413D" w:rsidRPr="00FF6051">
        <w:rPr>
          <w:rFonts w:asciiTheme="minorHAnsi" w:eastAsia="Times New Roman" w:hAnsiTheme="minorHAnsi" w:cstheme="minorHAnsi"/>
        </w:rPr>
        <w:t xml:space="preserve">used in the original HCP </w:t>
      </w:r>
      <w:r w:rsidRPr="00FF6051">
        <w:rPr>
          <w:rFonts w:asciiTheme="minorHAnsi" w:eastAsia="Times New Roman" w:hAnsiTheme="minorHAnsi" w:cstheme="minorHAnsi"/>
        </w:rPr>
        <w:t xml:space="preserve">to calculate </w:t>
      </w:r>
      <w:proofErr w:type="gramStart"/>
      <w:r w:rsidRPr="00FF6051">
        <w:rPr>
          <w:rFonts w:asciiTheme="minorHAnsi" w:eastAsia="Times New Roman" w:hAnsiTheme="minorHAnsi" w:cstheme="minorHAnsi"/>
        </w:rPr>
        <w:t>take</w:t>
      </w:r>
      <w:r w:rsidR="00120B72" w:rsidRPr="00FF6051">
        <w:rPr>
          <w:rFonts w:asciiTheme="minorHAnsi" w:eastAsia="Times New Roman" w:hAnsiTheme="minorHAnsi" w:cstheme="minorHAnsi"/>
        </w:rPr>
        <w:t>,</w:t>
      </w:r>
      <w:r w:rsidRPr="00FF6051">
        <w:rPr>
          <w:rFonts w:asciiTheme="minorHAnsi" w:eastAsia="Times New Roman" w:hAnsiTheme="minorHAnsi" w:cstheme="minorHAnsi"/>
        </w:rPr>
        <w:t xml:space="preserve"> but</w:t>
      </w:r>
      <w:proofErr w:type="gramEnd"/>
      <w:r w:rsidRPr="00FF6051">
        <w:rPr>
          <w:rFonts w:asciiTheme="minorHAnsi" w:eastAsia="Times New Roman" w:hAnsiTheme="minorHAnsi" w:cstheme="minorHAnsi"/>
        </w:rPr>
        <w:t xml:space="preserve"> compare </w:t>
      </w:r>
      <w:r w:rsidR="00120B72" w:rsidRPr="00FF6051">
        <w:rPr>
          <w:rFonts w:asciiTheme="minorHAnsi" w:eastAsia="Times New Roman" w:hAnsiTheme="minorHAnsi" w:cstheme="minorHAnsi"/>
        </w:rPr>
        <w:t xml:space="preserve">it </w:t>
      </w:r>
      <w:r w:rsidRPr="00FF6051">
        <w:rPr>
          <w:rFonts w:asciiTheme="minorHAnsi" w:eastAsia="Times New Roman" w:hAnsiTheme="minorHAnsi" w:cstheme="minorHAnsi"/>
        </w:rPr>
        <w:t>against more recent data.</w:t>
      </w:r>
    </w:p>
    <w:p w14:paraId="41BEEE95" w14:textId="506F08BC" w:rsidR="007D5CF8" w:rsidRPr="00FF6051" w:rsidRDefault="00603226" w:rsidP="007D5CF8">
      <w:pPr>
        <w:pStyle w:val="ListParagraph"/>
        <w:ind w:left="0"/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</w:rPr>
        <w:t>Third-Party Contractor Scope of Work</w:t>
      </w:r>
    </w:p>
    <w:p w14:paraId="7D9DB8D9" w14:textId="30FC24E8" w:rsidR="007D5CF8" w:rsidRPr="00FF6051" w:rsidRDefault="007D5CF8" w:rsidP="007D5CF8">
      <w:pPr>
        <w:pStyle w:val="ListParagraph"/>
        <w:numPr>
          <w:ilvl w:val="0"/>
          <w:numId w:val="8"/>
        </w:numPr>
        <w:rPr>
          <w:rFonts w:asciiTheme="minorHAnsi" w:eastAsia="Times New Roman" w:hAnsiTheme="minorHAnsi" w:cstheme="minorHAnsi"/>
          <w:color w:val="FF0000"/>
        </w:rPr>
      </w:pPr>
      <w:r w:rsidRPr="00FF6051">
        <w:rPr>
          <w:rFonts w:asciiTheme="minorHAnsi" w:eastAsia="Times New Roman" w:hAnsiTheme="minorHAnsi" w:cstheme="minorHAnsi"/>
          <w:color w:val="FF0000"/>
        </w:rPr>
        <w:t xml:space="preserve">Action: Jim to resend original Draft Scope of Work for </w:t>
      </w:r>
      <w:r w:rsidR="00120B72" w:rsidRPr="00FF6051">
        <w:rPr>
          <w:rFonts w:asciiTheme="minorHAnsi" w:eastAsia="Times New Roman" w:hAnsiTheme="minorHAnsi" w:cstheme="minorHAnsi"/>
          <w:color w:val="FF0000"/>
        </w:rPr>
        <w:t xml:space="preserve">USFWS’s </w:t>
      </w:r>
      <w:r w:rsidRPr="00FF6051">
        <w:rPr>
          <w:rFonts w:asciiTheme="minorHAnsi" w:eastAsia="Times New Roman" w:hAnsiTheme="minorHAnsi" w:cstheme="minorHAnsi"/>
          <w:color w:val="FF0000"/>
        </w:rPr>
        <w:t>consideration</w:t>
      </w:r>
      <w:r w:rsidR="00EB1F6D" w:rsidRPr="00FF6051">
        <w:rPr>
          <w:rFonts w:asciiTheme="minorHAnsi" w:eastAsia="Times New Roman" w:hAnsiTheme="minorHAnsi" w:cstheme="minorHAnsi"/>
          <w:color w:val="FF0000"/>
        </w:rPr>
        <w:t>.</w:t>
      </w:r>
    </w:p>
    <w:p w14:paraId="4EAEFBFF" w14:textId="1111A34D" w:rsidR="007D5CF8" w:rsidRPr="00FF6051" w:rsidRDefault="007D5CF8" w:rsidP="007D5CF8">
      <w:pPr>
        <w:pStyle w:val="ListParagraph"/>
        <w:numPr>
          <w:ilvl w:val="0"/>
          <w:numId w:val="8"/>
        </w:numPr>
        <w:rPr>
          <w:rFonts w:asciiTheme="minorHAnsi" w:eastAsia="Times New Roman" w:hAnsiTheme="minorHAnsi" w:cstheme="minorHAnsi"/>
          <w:color w:val="FF0000"/>
        </w:rPr>
      </w:pPr>
      <w:r w:rsidRPr="00FF6051">
        <w:rPr>
          <w:rFonts w:asciiTheme="minorHAnsi" w:eastAsia="Times New Roman" w:hAnsiTheme="minorHAnsi" w:cstheme="minorHAnsi"/>
          <w:color w:val="FF0000"/>
        </w:rPr>
        <w:t>Action: Mark to provide</w:t>
      </w:r>
      <w:r w:rsidR="00FD6EC1" w:rsidRPr="00FF6051">
        <w:rPr>
          <w:rFonts w:asciiTheme="minorHAnsi" w:eastAsia="Times New Roman" w:hAnsiTheme="minorHAnsi" w:cstheme="minorHAnsi"/>
          <w:color w:val="FF0000"/>
        </w:rPr>
        <w:t xml:space="preserve"> NPPD</w:t>
      </w:r>
      <w:r w:rsidRPr="00FF6051">
        <w:rPr>
          <w:rFonts w:asciiTheme="minorHAnsi" w:eastAsia="Times New Roman" w:hAnsiTheme="minorHAnsi" w:cstheme="minorHAnsi"/>
          <w:color w:val="FF0000"/>
        </w:rPr>
        <w:t xml:space="preserve"> a final scope of work to be included in an RFP</w:t>
      </w:r>
      <w:r w:rsidR="00EB1F6D" w:rsidRPr="00FF6051">
        <w:rPr>
          <w:rFonts w:asciiTheme="minorHAnsi" w:eastAsia="Times New Roman" w:hAnsiTheme="minorHAnsi" w:cstheme="minorHAnsi"/>
          <w:color w:val="FF0000"/>
        </w:rPr>
        <w:t>.</w:t>
      </w:r>
    </w:p>
    <w:p w14:paraId="21DAE3B8" w14:textId="3D6A3F39" w:rsidR="00603226" w:rsidRPr="00FF6051" w:rsidRDefault="00603226" w:rsidP="007D5CF8">
      <w:pPr>
        <w:rPr>
          <w:rFonts w:eastAsia="Times New Roman" w:cstheme="minorHAnsi"/>
        </w:rPr>
      </w:pPr>
      <w:r w:rsidRPr="00FF6051">
        <w:rPr>
          <w:rFonts w:eastAsia="Times New Roman" w:cstheme="minorHAnsi"/>
        </w:rPr>
        <w:t xml:space="preserve">Agenda for call with solicitor </w:t>
      </w:r>
    </w:p>
    <w:p w14:paraId="6A73915F" w14:textId="6CB26B74" w:rsidR="00FD6EC1" w:rsidRPr="00FF6051" w:rsidRDefault="00FD6EC1" w:rsidP="00FD6EC1">
      <w:pPr>
        <w:pStyle w:val="ListParagraph"/>
        <w:numPr>
          <w:ilvl w:val="0"/>
          <w:numId w:val="6"/>
        </w:numPr>
        <w:rPr>
          <w:rFonts w:asciiTheme="minorHAnsi" w:eastAsia="Times New Roman" w:hAnsiTheme="minorHAnsi" w:cstheme="minorHAnsi"/>
          <w:color w:val="FF0000"/>
        </w:rPr>
      </w:pPr>
      <w:r w:rsidRPr="00FF6051">
        <w:rPr>
          <w:rFonts w:asciiTheme="minorHAnsi" w:eastAsia="Times New Roman" w:hAnsiTheme="minorHAnsi" w:cstheme="minorHAnsi"/>
          <w:color w:val="FF0000"/>
        </w:rPr>
        <w:t>Action:  Mark to coordinate call with solicitor</w:t>
      </w:r>
      <w:r w:rsidR="00EB1F6D" w:rsidRPr="00FF6051">
        <w:rPr>
          <w:rFonts w:asciiTheme="minorHAnsi" w:eastAsia="Times New Roman" w:hAnsiTheme="minorHAnsi" w:cstheme="minorHAnsi"/>
          <w:color w:val="FF0000"/>
        </w:rPr>
        <w:t>.</w:t>
      </w:r>
    </w:p>
    <w:p w14:paraId="21B5B5D8" w14:textId="77777777" w:rsidR="00FD6EC1" w:rsidRPr="00FF6051" w:rsidRDefault="00603226" w:rsidP="00FD6EC1">
      <w:pPr>
        <w:rPr>
          <w:rFonts w:eastAsia="Times New Roman" w:cstheme="minorHAnsi"/>
        </w:rPr>
      </w:pPr>
      <w:r w:rsidRPr="00FF6051">
        <w:rPr>
          <w:rFonts w:eastAsia="Times New Roman" w:cstheme="minorHAnsi"/>
        </w:rPr>
        <w:t xml:space="preserve">Whooping cranes </w:t>
      </w:r>
    </w:p>
    <w:p w14:paraId="70581565" w14:textId="74DEB301" w:rsidR="002A0B77" w:rsidRPr="00FF6051" w:rsidRDefault="00FD6EC1" w:rsidP="00FD6EC1">
      <w:pPr>
        <w:pStyle w:val="ListParagraph"/>
        <w:numPr>
          <w:ilvl w:val="0"/>
          <w:numId w:val="9"/>
        </w:numPr>
        <w:rPr>
          <w:rFonts w:asciiTheme="minorHAnsi" w:eastAsia="Times New Roman" w:hAnsiTheme="minorHAnsi" w:cstheme="minorHAnsi"/>
        </w:rPr>
      </w:pPr>
      <w:r w:rsidRPr="00FF6051">
        <w:rPr>
          <w:rFonts w:asciiTheme="minorHAnsi" w:eastAsia="Times New Roman" w:hAnsiTheme="minorHAnsi" w:cstheme="minorHAnsi"/>
          <w:color w:val="FF0000"/>
        </w:rPr>
        <w:t>Action: J</w:t>
      </w:r>
      <w:r w:rsidR="002A0B77" w:rsidRPr="00FF6051">
        <w:rPr>
          <w:rFonts w:asciiTheme="minorHAnsi" w:eastAsia="Times New Roman" w:hAnsiTheme="minorHAnsi" w:cstheme="minorHAnsi"/>
          <w:color w:val="FF0000"/>
        </w:rPr>
        <w:t xml:space="preserve">eff/Mark to </w:t>
      </w:r>
      <w:r w:rsidR="0076044C" w:rsidRPr="00FF6051">
        <w:rPr>
          <w:rFonts w:asciiTheme="minorHAnsi" w:eastAsia="Times New Roman" w:hAnsiTheme="minorHAnsi" w:cstheme="minorHAnsi"/>
          <w:color w:val="FF0000"/>
        </w:rPr>
        <w:t>talk to Matt Rab</w:t>
      </w:r>
      <w:r w:rsidR="00CB5BEE" w:rsidRPr="00FF6051">
        <w:rPr>
          <w:rFonts w:asciiTheme="minorHAnsi" w:eastAsia="Times New Roman" w:hAnsiTheme="minorHAnsi" w:cstheme="minorHAnsi"/>
          <w:color w:val="FF0000"/>
        </w:rPr>
        <w:t>b</w:t>
      </w:r>
      <w:r w:rsidR="0076044C" w:rsidRPr="00FF6051">
        <w:rPr>
          <w:rFonts w:asciiTheme="minorHAnsi" w:eastAsia="Times New Roman" w:hAnsiTheme="minorHAnsi" w:cstheme="minorHAnsi"/>
          <w:color w:val="FF0000"/>
        </w:rPr>
        <w:t xml:space="preserve">e </w:t>
      </w:r>
      <w:r w:rsidRPr="00FF6051">
        <w:rPr>
          <w:rFonts w:asciiTheme="minorHAnsi" w:eastAsia="Times New Roman" w:hAnsiTheme="minorHAnsi" w:cstheme="minorHAnsi"/>
          <w:color w:val="FF0000"/>
        </w:rPr>
        <w:t xml:space="preserve">and Joe </w:t>
      </w:r>
      <w:proofErr w:type="spellStart"/>
      <w:r w:rsidRPr="00FF6051">
        <w:rPr>
          <w:rFonts w:asciiTheme="minorHAnsi" w:eastAsia="Times New Roman" w:hAnsiTheme="minorHAnsi" w:cstheme="minorHAnsi"/>
          <w:color w:val="FF0000"/>
        </w:rPr>
        <w:t>Skorupa</w:t>
      </w:r>
      <w:proofErr w:type="spellEnd"/>
      <w:r w:rsidRPr="00FF6051">
        <w:rPr>
          <w:rFonts w:asciiTheme="minorHAnsi" w:eastAsia="Times New Roman" w:hAnsiTheme="minorHAnsi" w:cstheme="minorHAnsi"/>
          <w:color w:val="FF0000"/>
        </w:rPr>
        <w:t xml:space="preserve"> </w:t>
      </w:r>
      <w:r w:rsidR="0076044C" w:rsidRPr="00FF6051">
        <w:rPr>
          <w:rFonts w:asciiTheme="minorHAnsi" w:eastAsia="Times New Roman" w:hAnsiTheme="minorHAnsi" w:cstheme="minorHAnsi"/>
          <w:color w:val="FF0000"/>
        </w:rPr>
        <w:t>for potential schedule of WHCR cal</w:t>
      </w:r>
      <w:r w:rsidRPr="00FF6051">
        <w:rPr>
          <w:rFonts w:asciiTheme="minorHAnsi" w:eastAsia="Times New Roman" w:hAnsiTheme="minorHAnsi" w:cstheme="minorHAnsi"/>
          <w:color w:val="FF0000"/>
        </w:rPr>
        <w:t>l in January.</w:t>
      </w:r>
    </w:p>
    <w:p w14:paraId="091BD0F9" w14:textId="5F5CFC1E" w:rsidR="003827DF" w:rsidRPr="00FF6051" w:rsidRDefault="003827DF">
      <w:pPr>
        <w:rPr>
          <w:rFonts w:cstheme="minorHAnsi"/>
        </w:rPr>
      </w:pPr>
    </w:p>
    <w:p w14:paraId="0D40E3B1" w14:textId="7974B671" w:rsidR="00FF6051" w:rsidRDefault="00FF6051">
      <w:pPr>
        <w:spacing w:after="160"/>
        <w:rPr>
          <w:rFonts w:cstheme="minorHAnsi"/>
        </w:rPr>
      </w:pPr>
      <w:r>
        <w:rPr>
          <w:rFonts w:cstheme="minorHAnsi"/>
        </w:rPr>
        <w:br w:type="page"/>
      </w:r>
    </w:p>
    <w:p w14:paraId="0D8812A7" w14:textId="77777777" w:rsidR="00603226" w:rsidRPr="00FF6051" w:rsidRDefault="00603226">
      <w:pPr>
        <w:rPr>
          <w:rFonts w:cstheme="minorHAnsi"/>
        </w:rPr>
      </w:pPr>
    </w:p>
    <w:p w14:paraId="4A444BE8" w14:textId="11FD7A19" w:rsidR="006F7D08" w:rsidRPr="00FF6051" w:rsidRDefault="006F7D08" w:rsidP="006F7D08">
      <w:pPr>
        <w:rPr>
          <w:rFonts w:cstheme="minorHAnsi"/>
        </w:rPr>
      </w:pPr>
    </w:p>
    <w:p w14:paraId="4441DEA2" w14:textId="0360ACFC" w:rsidR="006F7D08" w:rsidRPr="00FF6051" w:rsidRDefault="006F7D08" w:rsidP="006F7D08">
      <w:pPr>
        <w:rPr>
          <w:rFonts w:cstheme="minorHAnsi"/>
          <w:b/>
          <w:bCs/>
        </w:rPr>
      </w:pPr>
      <w:r w:rsidRPr="00FF6051">
        <w:rPr>
          <w:rFonts w:cstheme="minorHAnsi"/>
          <w:b/>
          <w:bCs/>
        </w:rPr>
        <w:t>ACTION ITEMS: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88"/>
        <w:gridCol w:w="1631"/>
        <w:gridCol w:w="1631"/>
      </w:tblGrid>
      <w:tr w:rsidR="006F7D08" w:rsidRPr="00FF6051" w14:paraId="3723CBD8" w14:textId="6AE9542D" w:rsidTr="006F7D08">
        <w:tc>
          <w:tcPr>
            <w:tcW w:w="3256" w:type="pct"/>
            <w:shd w:val="clear" w:color="auto" w:fill="D9D9D9" w:themeFill="background1" w:themeFillShade="D9"/>
          </w:tcPr>
          <w:p w14:paraId="4A41B993" w14:textId="6158D3F4" w:rsidR="006F7D08" w:rsidRPr="00FF6051" w:rsidRDefault="006F7D08" w:rsidP="006F7D08">
            <w:pPr>
              <w:rPr>
                <w:rFonts w:cstheme="minorHAnsi"/>
                <w:b/>
                <w:bCs/>
              </w:rPr>
            </w:pPr>
            <w:r w:rsidRPr="00FF6051">
              <w:rPr>
                <w:rFonts w:cstheme="minorHAnsi"/>
                <w:b/>
                <w:bCs/>
              </w:rPr>
              <w:t>Action</w:t>
            </w:r>
          </w:p>
        </w:tc>
        <w:tc>
          <w:tcPr>
            <w:tcW w:w="872" w:type="pct"/>
            <w:shd w:val="clear" w:color="auto" w:fill="D9D9D9" w:themeFill="background1" w:themeFillShade="D9"/>
          </w:tcPr>
          <w:p w14:paraId="0028C540" w14:textId="6952B3E9" w:rsidR="006F7D08" w:rsidRPr="00FF6051" w:rsidRDefault="006F7D08" w:rsidP="006F7D08">
            <w:pPr>
              <w:rPr>
                <w:rFonts w:cstheme="minorHAnsi"/>
                <w:b/>
                <w:bCs/>
              </w:rPr>
            </w:pPr>
            <w:r w:rsidRPr="00FF6051">
              <w:rPr>
                <w:rFonts w:cstheme="minorHAnsi"/>
                <w:b/>
                <w:bCs/>
              </w:rPr>
              <w:t>Responsibility</w:t>
            </w:r>
          </w:p>
        </w:tc>
        <w:tc>
          <w:tcPr>
            <w:tcW w:w="872" w:type="pct"/>
            <w:shd w:val="clear" w:color="auto" w:fill="D9D9D9" w:themeFill="background1" w:themeFillShade="D9"/>
          </w:tcPr>
          <w:p w14:paraId="144F27BB" w14:textId="7EF6BA0F" w:rsidR="006F7D08" w:rsidRPr="00FF6051" w:rsidRDefault="006F7D08" w:rsidP="006F7D08">
            <w:pPr>
              <w:rPr>
                <w:rFonts w:cstheme="minorHAnsi"/>
                <w:b/>
                <w:bCs/>
              </w:rPr>
            </w:pPr>
            <w:r w:rsidRPr="00FF6051">
              <w:rPr>
                <w:rFonts w:cstheme="minorHAnsi"/>
                <w:b/>
                <w:bCs/>
              </w:rPr>
              <w:t>Status</w:t>
            </w:r>
          </w:p>
        </w:tc>
      </w:tr>
      <w:tr w:rsidR="0076044C" w:rsidRPr="00FF6051" w14:paraId="31AEF7D3" w14:textId="3014445A" w:rsidTr="006F7D08">
        <w:tc>
          <w:tcPr>
            <w:tcW w:w="3256" w:type="pct"/>
          </w:tcPr>
          <w:p w14:paraId="442A20DB" w14:textId="6B1F2083" w:rsidR="006F7D08" w:rsidRPr="00FF6051" w:rsidRDefault="006F7D08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Schedule call and topics for discussion with Field Office, USFWS Solicitor, NPPD to discuss SEIS Scope and the judge’s decision.</w:t>
            </w:r>
          </w:p>
        </w:tc>
        <w:tc>
          <w:tcPr>
            <w:tcW w:w="872" w:type="pct"/>
          </w:tcPr>
          <w:p w14:paraId="42076B5F" w14:textId="73CDE565" w:rsidR="006F7D08" w:rsidRPr="00FF6051" w:rsidRDefault="001E6BAA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Mark Porath</w:t>
            </w:r>
          </w:p>
        </w:tc>
        <w:tc>
          <w:tcPr>
            <w:tcW w:w="872" w:type="pct"/>
          </w:tcPr>
          <w:p w14:paraId="7CEF6B2D" w14:textId="77777777" w:rsidR="0076044C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 xml:space="preserve">Initiated </w:t>
            </w:r>
          </w:p>
          <w:p w14:paraId="5872661C" w14:textId="37C43343" w:rsidR="0076044C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 xml:space="preserve">10-28-21 </w:t>
            </w:r>
          </w:p>
          <w:p w14:paraId="148EED64" w14:textId="56FD8F61" w:rsidR="006F7D08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Ongoing</w:t>
            </w:r>
          </w:p>
        </w:tc>
      </w:tr>
      <w:tr w:rsidR="0076044C" w:rsidRPr="00FF6051" w14:paraId="3A49FB22" w14:textId="77777777" w:rsidTr="006F7D08">
        <w:tc>
          <w:tcPr>
            <w:tcW w:w="3256" w:type="pct"/>
          </w:tcPr>
          <w:p w14:paraId="296993D5" w14:textId="25D54D06" w:rsidR="0076044C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eastAsia="Times New Roman" w:cstheme="minorHAnsi"/>
              </w:rPr>
              <w:t>Check if there is a more recent update to the range-wide ABB data</w:t>
            </w:r>
            <w:r w:rsidR="00E70399" w:rsidRPr="00FF6051">
              <w:rPr>
                <w:rFonts w:eastAsia="Times New Roman" w:cstheme="minorHAnsi"/>
              </w:rPr>
              <w:t>.</w:t>
            </w:r>
          </w:p>
        </w:tc>
        <w:tc>
          <w:tcPr>
            <w:tcW w:w="872" w:type="pct"/>
          </w:tcPr>
          <w:p w14:paraId="5259210E" w14:textId="79E2F650" w:rsidR="0076044C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Jeff Runge</w:t>
            </w:r>
          </w:p>
        </w:tc>
        <w:tc>
          <w:tcPr>
            <w:tcW w:w="872" w:type="pct"/>
          </w:tcPr>
          <w:p w14:paraId="0FE671F6" w14:textId="77777777" w:rsidR="0076044C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Initiated</w:t>
            </w:r>
          </w:p>
          <w:p w14:paraId="4055E549" w14:textId="30E15336" w:rsidR="0076044C" w:rsidRPr="00FF6051" w:rsidRDefault="0076044C" w:rsidP="006F7D08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11-18-2021</w:t>
            </w:r>
          </w:p>
        </w:tc>
      </w:tr>
      <w:tr w:rsidR="0076044C" w:rsidRPr="00FF6051" w14:paraId="2D7C1855" w14:textId="77777777" w:rsidTr="006F7D08">
        <w:tc>
          <w:tcPr>
            <w:tcW w:w="3256" w:type="pct"/>
          </w:tcPr>
          <w:p w14:paraId="712E2615" w14:textId="1235A36D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eastAsia="Times New Roman" w:cstheme="minorHAnsi"/>
              </w:rPr>
              <w:t>Send the previous database back to Jeff for comparison.</w:t>
            </w:r>
          </w:p>
        </w:tc>
        <w:tc>
          <w:tcPr>
            <w:tcW w:w="872" w:type="pct"/>
          </w:tcPr>
          <w:p w14:paraId="1277E72C" w14:textId="047EBE82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Ben Bainbridge/Jim Jenniges</w:t>
            </w:r>
          </w:p>
        </w:tc>
        <w:tc>
          <w:tcPr>
            <w:tcW w:w="872" w:type="pct"/>
          </w:tcPr>
          <w:p w14:paraId="0D80DBA0" w14:textId="56708220" w:rsidR="0076044C" w:rsidRPr="00FF6051" w:rsidRDefault="00FF6051" w:rsidP="0076044C">
            <w:pPr>
              <w:rPr>
                <w:rFonts w:cstheme="minorHAnsi"/>
              </w:rPr>
            </w:pPr>
            <w:r>
              <w:rPr>
                <w:rFonts w:cstheme="minorHAnsi"/>
              </w:rPr>
              <w:t>Completed</w:t>
            </w:r>
          </w:p>
          <w:p w14:paraId="1CEC3A0F" w14:textId="353CD679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11-</w:t>
            </w:r>
            <w:r w:rsidR="00FF6051">
              <w:rPr>
                <w:rFonts w:cstheme="minorHAnsi"/>
              </w:rPr>
              <w:t>22</w:t>
            </w:r>
            <w:r w:rsidRPr="00FF6051">
              <w:rPr>
                <w:rFonts w:cstheme="minorHAnsi"/>
              </w:rPr>
              <w:t>-2021</w:t>
            </w:r>
          </w:p>
        </w:tc>
      </w:tr>
      <w:tr w:rsidR="0076044C" w:rsidRPr="00FF6051" w14:paraId="5DB99BB1" w14:textId="77777777" w:rsidTr="006F7D08">
        <w:tc>
          <w:tcPr>
            <w:tcW w:w="3256" w:type="pct"/>
          </w:tcPr>
          <w:p w14:paraId="79EC50A8" w14:textId="04BA484F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eastAsia="Times New Roman" w:cstheme="minorHAnsi"/>
              </w:rPr>
              <w:t xml:space="preserve">Ben/Jim to analyze </w:t>
            </w:r>
            <w:r w:rsidR="00623750" w:rsidRPr="00FF6051">
              <w:rPr>
                <w:rFonts w:eastAsia="Times New Roman" w:cstheme="minorHAnsi"/>
              </w:rPr>
              <w:t xml:space="preserve">NPPD’s </w:t>
            </w:r>
            <w:r w:rsidRPr="00FF6051">
              <w:rPr>
                <w:rFonts w:eastAsia="Times New Roman" w:cstheme="minorHAnsi"/>
              </w:rPr>
              <w:t>project-specific dataset with the same method used on the 2014 dataset for the original 0.13 density.</w:t>
            </w:r>
          </w:p>
        </w:tc>
        <w:tc>
          <w:tcPr>
            <w:tcW w:w="872" w:type="pct"/>
          </w:tcPr>
          <w:p w14:paraId="79DF30BC" w14:textId="5D34CEEB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Ben Bainbridge/Jim Jenniges</w:t>
            </w:r>
          </w:p>
        </w:tc>
        <w:tc>
          <w:tcPr>
            <w:tcW w:w="872" w:type="pct"/>
          </w:tcPr>
          <w:p w14:paraId="0D42AA25" w14:textId="5186033D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Initiated</w:t>
            </w:r>
          </w:p>
          <w:p w14:paraId="025DA618" w14:textId="33EDC67B" w:rsidR="0076044C" w:rsidRPr="00FF6051" w:rsidRDefault="0076044C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11-18-2021</w:t>
            </w:r>
          </w:p>
        </w:tc>
      </w:tr>
      <w:tr w:rsidR="001E6BAA" w:rsidRPr="00FF6051" w14:paraId="1B3DD048" w14:textId="77777777" w:rsidTr="006F7D08">
        <w:tc>
          <w:tcPr>
            <w:tcW w:w="3256" w:type="pct"/>
          </w:tcPr>
          <w:p w14:paraId="41FB01E2" w14:textId="02F8B068" w:rsidR="001E6BAA" w:rsidRPr="00FF6051" w:rsidRDefault="001E6BAA" w:rsidP="0076044C">
            <w:pPr>
              <w:rPr>
                <w:rFonts w:eastAsia="Times New Roman" w:cstheme="minorHAnsi"/>
              </w:rPr>
            </w:pPr>
            <w:r w:rsidRPr="00FF6051">
              <w:rPr>
                <w:rFonts w:eastAsia="Times New Roman" w:cstheme="minorHAnsi"/>
              </w:rPr>
              <w:t>Send draft scope of work to Mark</w:t>
            </w:r>
            <w:r w:rsidR="00E70399" w:rsidRPr="00FF6051">
              <w:rPr>
                <w:rFonts w:eastAsia="Times New Roman" w:cstheme="minorHAnsi"/>
              </w:rPr>
              <w:t>.</w:t>
            </w:r>
          </w:p>
        </w:tc>
        <w:tc>
          <w:tcPr>
            <w:tcW w:w="872" w:type="pct"/>
          </w:tcPr>
          <w:p w14:paraId="558425F3" w14:textId="2B961A07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Jim Jenniges</w:t>
            </w:r>
          </w:p>
        </w:tc>
        <w:tc>
          <w:tcPr>
            <w:tcW w:w="872" w:type="pct"/>
          </w:tcPr>
          <w:p w14:paraId="49B0B5DE" w14:textId="109CE75B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Completed 11-18-2021</w:t>
            </w:r>
          </w:p>
        </w:tc>
      </w:tr>
      <w:tr w:rsidR="001E6BAA" w:rsidRPr="00FF6051" w14:paraId="6C0CF644" w14:textId="77777777" w:rsidTr="006F7D08">
        <w:tc>
          <w:tcPr>
            <w:tcW w:w="3256" w:type="pct"/>
          </w:tcPr>
          <w:p w14:paraId="675846D7" w14:textId="1994355D" w:rsidR="001E6BAA" w:rsidRPr="00FF6051" w:rsidRDefault="001E6BAA" w:rsidP="0076044C">
            <w:pPr>
              <w:rPr>
                <w:rFonts w:eastAsia="Times New Roman" w:cstheme="minorHAnsi"/>
              </w:rPr>
            </w:pPr>
            <w:r w:rsidRPr="00FF6051">
              <w:rPr>
                <w:rFonts w:eastAsia="Times New Roman" w:cstheme="minorHAnsi"/>
              </w:rPr>
              <w:t>Return final scope of work to NPPD</w:t>
            </w:r>
            <w:r w:rsidR="00E70399" w:rsidRPr="00FF6051">
              <w:rPr>
                <w:rFonts w:eastAsia="Times New Roman" w:cstheme="minorHAnsi"/>
              </w:rPr>
              <w:t>.</w:t>
            </w:r>
          </w:p>
        </w:tc>
        <w:tc>
          <w:tcPr>
            <w:tcW w:w="872" w:type="pct"/>
          </w:tcPr>
          <w:p w14:paraId="40A299B8" w14:textId="389D7164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Mark Porath</w:t>
            </w:r>
          </w:p>
        </w:tc>
        <w:tc>
          <w:tcPr>
            <w:tcW w:w="872" w:type="pct"/>
          </w:tcPr>
          <w:p w14:paraId="10C2E527" w14:textId="77777777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 xml:space="preserve">Initiated </w:t>
            </w:r>
          </w:p>
          <w:p w14:paraId="38F00C19" w14:textId="50D83054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11-18-2021</w:t>
            </w:r>
          </w:p>
        </w:tc>
      </w:tr>
      <w:tr w:rsidR="001E6BAA" w:rsidRPr="00FF6051" w14:paraId="4FDA4ED7" w14:textId="77777777" w:rsidTr="006F7D08">
        <w:tc>
          <w:tcPr>
            <w:tcW w:w="3256" w:type="pct"/>
          </w:tcPr>
          <w:p w14:paraId="20C7ED9C" w14:textId="65CFF160" w:rsidR="001E6BAA" w:rsidRPr="00FF6051" w:rsidRDefault="001E6BAA" w:rsidP="0076044C">
            <w:pPr>
              <w:rPr>
                <w:rFonts w:eastAsia="Times New Roman" w:cstheme="minorHAnsi"/>
              </w:rPr>
            </w:pPr>
            <w:r w:rsidRPr="00FF6051">
              <w:rPr>
                <w:rFonts w:eastAsia="Times New Roman" w:cstheme="minorHAnsi"/>
              </w:rPr>
              <w:t xml:space="preserve">Coordinate whooping crane discussion in January with Matt Rabbe and Joe </w:t>
            </w:r>
            <w:proofErr w:type="spellStart"/>
            <w:r w:rsidRPr="00FF6051">
              <w:rPr>
                <w:rFonts w:eastAsia="Times New Roman" w:cstheme="minorHAnsi"/>
              </w:rPr>
              <w:t>Skorupa</w:t>
            </w:r>
            <w:proofErr w:type="spellEnd"/>
            <w:r w:rsidR="00E70399" w:rsidRPr="00FF6051">
              <w:rPr>
                <w:rFonts w:eastAsia="Times New Roman" w:cstheme="minorHAnsi"/>
              </w:rPr>
              <w:t>.</w:t>
            </w:r>
          </w:p>
        </w:tc>
        <w:tc>
          <w:tcPr>
            <w:tcW w:w="872" w:type="pct"/>
          </w:tcPr>
          <w:p w14:paraId="30F33757" w14:textId="34C25C89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Mark Porath/Jeff Runge</w:t>
            </w:r>
          </w:p>
        </w:tc>
        <w:tc>
          <w:tcPr>
            <w:tcW w:w="872" w:type="pct"/>
          </w:tcPr>
          <w:p w14:paraId="73EFB665" w14:textId="77777777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Initiated</w:t>
            </w:r>
          </w:p>
          <w:p w14:paraId="7D9ECAE3" w14:textId="76AC4904" w:rsidR="001E6BAA" w:rsidRPr="00FF6051" w:rsidRDefault="001E6BAA" w:rsidP="0076044C">
            <w:pPr>
              <w:rPr>
                <w:rFonts w:cstheme="minorHAnsi"/>
              </w:rPr>
            </w:pPr>
            <w:r w:rsidRPr="00FF6051">
              <w:rPr>
                <w:rFonts w:cstheme="minorHAnsi"/>
              </w:rPr>
              <w:t>11-18-2021</w:t>
            </w:r>
          </w:p>
        </w:tc>
      </w:tr>
    </w:tbl>
    <w:p w14:paraId="2ED8F413" w14:textId="77777777" w:rsidR="006F7D08" w:rsidRPr="00FF6051" w:rsidRDefault="006F7D08" w:rsidP="006F7D08">
      <w:pPr>
        <w:rPr>
          <w:rFonts w:cstheme="minorHAnsi"/>
        </w:rPr>
      </w:pPr>
    </w:p>
    <w:p w14:paraId="2E57724D" w14:textId="77777777" w:rsidR="00850AA8" w:rsidRPr="00FF6051" w:rsidRDefault="00850AA8">
      <w:pPr>
        <w:rPr>
          <w:rFonts w:cstheme="minorHAnsi"/>
        </w:rPr>
      </w:pPr>
    </w:p>
    <w:sectPr w:rsidR="00850AA8" w:rsidRPr="00FF60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62E81" w14:textId="77777777" w:rsidR="00603226" w:rsidRDefault="00603226" w:rsidP="00603226">
      <w:pPr>
        <w:spacing w:line="240" w:lineRule="auto"/>
      </w:pPr>
      <w:r>
        <w:separator/>
      </w:r>
    </w:p>
  </w:endnote>
  <w:endnote w:type="continuationSeparator" w:id="0">
    <w:p w14:paraId="6960FDC6" w14:textId="77777777" w:rsidR="00603226" w:rsidRDefault="00603226" w:rsidP="006032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0DD42B" w14:textId="77777777" w:rsidR="00603226" w:rsidRDefault="00603226" w:rsidP="00603226">
      <w:pPr>
        <w:spacing w:line="240" w:lineRule="auto"/>
      </w:pPr>
      <w:r>
        <w:separator/>
      </w:r>
    </w:p>
  </w:footnote>
  <w:footnote w:type="continuationSeparator" w:id="0">
    <w:p w14:paraId="768A831E" w14:textId="77777777" w:rsidR="00603226" w:rsidRDefault="00603226" w:rsidP="006032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F4A95"/>
    <w:multiLevelType w:val="hybridMultilevel"/>
    <w:tmpl w:val="E5A20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B78"/>
    <w:multiLevelType w:val="hybridMultilevel"/>
    <w:tmpl w:val="8A881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222D0"/>
    <w:multiLevelType w:val="hybridMultilevel"/>
    <w:tmpl w:val="6018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72DE8"/>
    <w:multiLevelType w:val="hybridMultilevel"/>
    <w:tmpl w:val="540A9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D54B2"/>
    <w:multiLevelType w:val="hybridMultilevel"/>
    <w:tmpl w:val="D958A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62F5C"/>
    <w:multiLevelType w:val="hybridMultilevel"/>
    <w:tmpl w:val="54D27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B344E"/>
    <w:multiLevelType w:val="hybridMultilevel"/>
    <w:tmpl w:val="77E6234A"/>
    <w:lvl w:ilvl="0" w:tplc="4A005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7DF"/>
    <w:rsid w:val="0001494E"/>
    <w:rsid w:val="000D1F7B"/>
    <w:rsid w:val="000D4161"/>
    <w:rsid w:val="00103C5F"/>
    <w:rsid w:val="00120B72"/>
    <w:rsid w:val="00131E12"/>
    <w:rsid w:val="001D413D"/>
    <w:rsid w:val="001E6BAA"/>
    <w:rsid w:val="001F6EF6"/>
    <w:rsid w:val="00273B82"/>
    <w:rsid w:val="00280D36"/>
    <w:rsid w:val="002A0B77"/>
    <w:rsid w:val="00321D1F"/>
    <w:rsid w:val="003827DF"/>
    <w:rsid w:val="00384C69"/>
    <w:rsid w:val="003D2B2B"/>
    <w:rsid w:val="003F169A"/>
    <w:rsid w:val="0046675A"/>
    <w:rsid w:val="00497B65"/>
    <w:rsid w:val="00500E16"/>
    <w:rsid w:val="00535193"/>
    <w:rsid w:val="005626A4"/>
    <w:rsid w:val="00592998"/>
    <w:rsid w:val="005A3BCF"/>
    <w:rsid w:val="00603226"/>
    <w:rsid w:val="00623750"/>
    <w:rsid w:val="006F7D08"/>
    <w:rsid w:val="0076044C"/>
    <w:rsid w:val="007D5CF8"/>
    <w:rsid w:val="00850AA8"/>
    <w:rsid w:val="008D29B5"/>
    <w:rsid w:val="008E46EB"/>
    <w:rsid w:val="009B5AA9"/>
    <w:rsid w:val="009C41E8"/>
    <w:rsid w:val="00A2302A"/>
    <w:rsid w:val="00A94738"/>
    <w:rsid w:val="00AE34D7"/>
    <w:rsid w:val="00B60D8C"/>
    <w:rsid w:val="00B6192C"/>
    <w:rsid w:val="00B963D6"/>
    <w:rsid w:val="00BE7FCF"/>
    <w:rsid w:val="00BF50CF"/>
    <w:rsid w:val="00CB5BEE"/>
    <w:rsid w:val="00CE5C64"/>
    <w:rsid w:val="00E01083"/>
    <w:rsid w:val="00E14568"/>
    <w:rsid w:val="00E70399"/>
    <w:rsid w:val="00EB1F6D"/>
    <w:rsid w:val="00ED56B2"/>
    <w:rsid w:val="00F03C75"/>
    <w:rsid w:val="00F663AE"/>
    <w:rsid w:val="00F924EC"/>
    <w:rsid w:val="00FA4A0E"/>
    <w:rsid w:val="00FD6EC1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96852B"/>
  <w15:chartTrackingRefBased/>
  <w15:docId w15:val="{60A58FEE-E1A5-4DD3-B512-7E2A9073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7DF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7DF"/>
    <w:pPr>
      <w:spacing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50A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AA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F7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929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32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226"/>
  </w:style>
  <w:style w:type="paragraph" w:styleId="Footer">
    <w:name w:val="footer"/>
    <w:basedOn w:val="Normal"/>
    <w:link w:val="FooterChar"/>
    <w:uiPriority w:val="99"/>
    <w:unhideWhenUsed/>
    <w:rsid w:val="006032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226"/>
  </w:style>
  <w:style w:type="character" w:styleId="CommentReference">
    <w:name w:val="annotation reference"/>
    <w:basedOn w:val="DefaultParagraphFont"/>
    <w:uiPriority w:val="99"/>
    <w:semiHidden/>
    <w:unhideWhenUsed/>
    <w:rsid w:val="009B5A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5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POWER Engineers, Inc.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Bainbridge, Ben</dc:creator>
  <cp:keywords/>
  <dc:description/>
  <cp:lastModifiedBy>James</cp:lastModifiedBy>
  <cp:revision>2</cp:revision>
  <dcterms:created xsi:type="dcterms:W3CDTF">2021-12-06T19:44:00Z</dcterms:created>
  <dcterms:modified xsi:type="dcterms:W3CDTF">2021-12-06T19:44:00Z</dcterms:modified>
</cp:coreProperties>
</file>